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02" w:before="202"/>
        <w:ind w:firstLine="0" w:left="0" w:right="0"/>
        <w:jc w:val="left"/>
        <w:rPr>
          <w:rFonts w:ascii="Arial" w:hAnsi="Arial"/>
          <w:b w:val="1"/>
          <w:i w:val="0"/>
          <w:caps w:val="0"/>
          <w:color w:val="484848"/>
          <w:spacing w:val="0"/>
          <w:sz w:val="28"/>
        </w:rPr>
      </w:pPr>
      <w:r>
        <w:rPr>
          <w:rFonts w:ascii="Arial" w:hAnsi="Arial"/>
          <w:b w:val="1"/>
          <w:i w:val="0"/>
          <w:caps w:val="0"/>
          <w:color w:val="484848"/>
          <w:spacing w:val="0"/>
          <w:sz w:val="28"/>
        </w:rPr>
        <w:t>Рябчик «Маршальский» с трюфельным кнелем и соусом «Перигё» (Европейский стиль)</w:t>
      </w:r>
    </w:p>
    <w:p w14:paraId="02000000">
      <w:pPr>
        <w:spacing w:after="202" w:before="202"/>
        <w:ind w:firstLine="0" w:left="0" w:right="0"/>
        <w:jc w:val="left"/>
        <w:rPr>
          <w:rFonts w:ascii="Arial" w:hAnsi="Arial"/>
          <w:b w:val="0"/>
          <w:i w:val="0"/>
          <w:caps w:val="0"/>
          <w:color w:val="484848"/>
          <w:spacing w:val="0"/>
          <w:sz w:val="28"/>
        </w:rPr>
      </w:pP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Наименование блюда Рябчик «Маршальский» с трюфельным кнелем и соусом «Перигё»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Область применения Ресторан высокой европейской кухни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Температура подачи 65–70 °C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Срок реализации 30 минут с момента приготовления</w:t>
      </w:r>
    </w:p>
    <w:p w14:paraId="03000000">
      <w:pPr>
        <w:spacing w:after="202" w:before="202"/>
        <w:ind w:firstLine="0" w:left="0" w:right="0"/>
        <w:jc w:val="left"/>
        <w:rPr>
          <w:rFonts w:ascii="Arial" w:hAnsi="Arial"/>
          <w:b w:val="0"/>
          <w:i w:val="0"/>
          <w:caps w:val="0"/>
          <w:color w:val="484848"/>
          <w:spacing w:val="0"/>
          <w:sz w:val="28"/>
        </w:rPr>
      </w:pPr>
      <w:r>
        <w:rPr>
          <w:rFonts w:ascii="Arial" w:hAnsi="Arial"/>
          <w:b w:val="1"/>
          <w:i w:val="0"/>
          <w:caps w:val="0"/>
          <w:color w:val="484848"/>
          <w:spacing w:val="0"/>
          <w:sz w:val="28"/>
        </w:rPr>
        <w:t>Требования к сырью:</w:t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 xml:space="preserve"> Продукты должны быть высшего качества. Рябчик — свежий, трюфель — без признаков порчи.</w:t>
      </w:r>
    </w:p>
    <w:p w14:paraId="04000000">
      <w:pPr>
        <w:spacing w:after="202" w:before="202"/>
        <w:ind w:firstLine="0" w:left="0" w:right="0"/>
        <w:jc w:val="left"/>
        <w:rPr>
          <w:rFonts w:ascii="Arial" w:hAnsi="Arial"/>
          <w:b w:val="1"/>
          <w:i w:val="0"/>
          <w:caps w:val="0"/>
          <w:color w:val="484848"/>
          <w:spacing w:val="0"/>
          <w:sz w:val="28"/>
        </w:rPr>
      </w:pPr>
      <w:r>
        <w:rPr>
          <w:rFonts w:ascii="Arial" w:hAnsi="Arial"/>
          <w:b w:val="1"/>
          <w:i w:val="0"/>
          <w:caps w:val="0"/>
          <w:color w:val="484848"/>
          <w:spacing w:val="0"/>
          <w:sz w:val="28"/>
        </w:rPr>
        <w:t>Рецептура и норма закладки на 1 порцию:</w:t>
      </w:r>
    </w:p>
    <w:p w14:paraId="05000000">
      <w:pPr>
        <w:spacing w:after="202" w:before="202"/>
        <w:ind w:firstLine="0" w:left="0" w:right="0"/>
        <w:jc w:val="left"/>
        <w:rPr>
          <w:rFonts w:ascii="Arial" w:hAnsi="Arial"/>
          <w:b w:val="0"/>
          <w:i w:val="0"/>
          <w:caps w:val="0"/>
          <w:color w:val="484848"/>
          <w:spacing w:val="0"/>
          <w:sz w:val="28"/>
        </w:rPr>
      </w:pP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Ингредиент Брутто (г) Нетто (г)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Рябчик 300 250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Трюфель свежий 10 8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Филе куриное (для кнеля) 50 40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Сливки 33% 50 50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Яичный белок 10 10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Вино Мадера 30 30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Соус демиглас 100 100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Масло сливочное 30 30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Масло растительное для фритюра 20 20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Панировочные сухари 30 30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Соль, перец белый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Выход: 370</w:t>
      </w:r>
    </w:p>
    <w:p w14:paraId="06000000">
      <w:pPr>
        <w:spacing w:after="202" w:before="202"/>
        <w:ind w:firstLine="0" w:left="0" w:right="0"/>
        <w:jc w:val="left"/>
        <w:rPr>
          <w:rFonts w:ascii="Arial" w:hAnsi="Arial"/>
          <w:b w:val="1"/>
          <w:i w:val="0"/>
          <w:caps w:val="0"/>
          <w:color w:val="484848"/>
          <w:spacing w:val="0"/>
          <w:sz w:val="28"/>
        </w:rPr>
      </w:pPr>
      <w:r>
        <w:rPr>
          <w:rFonts w:ascii="Arial" w:hAnsi="Arial"/>
          <w:b w:val="1"/>
          <w:i w:val="0"/>
          <w:caps w:val="0"/>
          <w:color w:val="484848"/>
          <w:spacing w:val="0"/>
          <w:sz w:val="28"/>
        </w:rPr>
        <w:t>Технология приготовления:</w:t>
      </w:r>
    </w:p>
    <w:p w14:paraId="07000000">
      <w:pPr>
        <w:spacing w:after="202" w:before="202"/>
        <w:ind w:firstLine="0" w:left="0" w:right="0"/>
        <w:jc w:val="left"/>
        <w:rPr>
          <w:rFonts w:ascii="Arial" w:hAnsi="Arial"/>
          <w:b w:val="0"/>
          <w:i w:val="0"/>
          <w:caps w:val="0"/>
          <w:color w:val="484848"/>
          <w:spacing w:val="0"/>
          <w:sz w:val="28"/>
        </w:rPr>
      </w:pP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1. Кнель: Куриное филе, белок, сливки и мелко рубленый трюфель взбить в блендере до однородной паштетной массы, посолить и поперчить. Охладить.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2. Подготовка рябчика: Снять филе с грудки. Кости использовать для соуса. Филе отбить.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3. Формование: На филе выложить трюфельный кнель, свернуть рулетом, обвалять в сухарях.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4. Жарка: Обжарить рулеты во фритюре при 180°C до золотистой корочки (3 минуты), довести до готовности в духовке 7–10 минут при 180°C.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5. Соус: Из костей и Мадеры приготовить соус, добавив демиглас и мелко рубленый трюфель. Уварить, добавить сливочное масло.</w:t>
      </w:r>
    </w:p>
    <w:p w14:paraId="08000000">
      <w:pPr>
        <w:spacing w:after="202" w:before="202"/>
        <w:ind w:firstLine="0" w:left="0" w:right="0"/>
        <w:jc w:val="left"/>
        <w:rPr>
          <w:rFonts w:ascii="Arial" w:hAnsi="Arial"/>
          <w:b w:val="0"/>
          <w:i w:val="0"/>
          <w:caps w:val="0"/>
          <w:color w:val="484848"/>
          <w:spacing w:val="0"/>
          <w:sz w:val="28"/>
        </w:rPr>
      </w:pPr>
      <w:r>
        <w:rPr>
          <w:rFonts w:ascii="Arial" w:hAnsi="Arial"/>
          <w:b w:val="1"/>
          <w:i w:val="0"/>
          <w:caps w:val="0"/>
          <w:color w:val="484848"/>
          <w:spacing w:val="0"/>
          <w:sz w:val="28"/>
        </w:rPr>
        <w:t>Требования к оформлению и подаче: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Подавать рулет на порционной тарелке, нарезанный на медальоны, с соусом «Перигё» и жульеном из корня сельдерея.</w:t>
      </w:r>
    </w:p>
    <w:p w14:paraId="09000000">
      <w:pPr>
        <w:spacing w:after="202" w:before="202"/>
        <w:ind w:firstLine="0" w:left="0" w:right="0"/>
        <w:jc w:val="left"/>
        <w:rPr>
          <w:rFonts w:ascii="Arial" w:hAnsi="Arial"/>
          <w:b w:val="0"/>
          <w:i w:val="0"/>
          <w:caps w:val="0"/>
          <w:color w:val="484848"/>
          <w:spacing w:val="0"/>
          <w:sz w:val="28"/>
        </w:rPr>
      </w:pPr>
      <w:r>
        <w:rPr>
          <w:rFonts w:ascii="Arial" w:hAnsi="Arial"/>
          <w:b w:val="1"/>
          <w:i w:val="0"/>
          <w:caps w:val="0"/>
          <w:color w:val="484848"/>
          <w:spacing w:val="0"/>
          <w:sz w:val="28"/>
        </w:rPr>
        <w:t>Органолептические показатели: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· Внешний вид: Аккуратные медальоны, залитые соусом, с гарниром.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· Цвет: Золотистая корочка, соус тёмно-коричневый.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· Консистенция: Хрустящая корочка, нежная суфлеобразная начинка.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· Вкус и запах: Насыщенный вкус дичи с изысканным ароматом трюфеля и Мадеры.</w:t>
      </w:r>
    </w:p>
    <w:p w14:paraId="0A000000">
      <w:pPr>
        <w:spacing w:after="300" w:before="300"/>
        <w:ind w:firstLine="0" w:left="408" w:right="300"/>
        <w:jc w:val="left"/>
        <w:rPr>
          <w:rFonts w:ascii="Arial" w:hAnsi="Arial"/>
          <w:b w:val="1"/>
          <w:i w:val="0"/>
          <w:caps w:val="0"/>
          <w:color w:val="484848"/>
          <w:spacing w:val="0"/>
          <w:sz w:val="28"/>
          <w:shd w:fill="FAFAFA" w:val="clear"/>
        </w:rPr>
      </w:pPr>
      <w:r>
        <w:rPr>
          <w:rFonts w:ascii="Arial" w:hAnsi="Arial"/>
          <w:b w:val="1"/>
          <w:i w:val="0"/>
          <w:caps w:val="0"/>
          <w:color w:val="484848"/>
          <w:spacing w:val="0"/>
          <w:sz w:val="28"/>
          <w:shd w:fill="FAFAFA" w:val="clear"/>
        </w:rPr>
        <w:t>КБЖУ</w:t>
      </w:r>
    </w:p>
    <w:p w14:paraId="0B000000">
      <w:pPr>
        <w:spacing w:after="202" w:before="202"/>
        <w:ind w:firstLine="0" w:left="0" w:right="0"/>
        <w:jc w:val="left"/>
        <w:rPr>
          <w:rFonts w:ascii="Arial" w:hAnsi="Arial"/>
          <w:b w:val="0"/>
          <w:i w:val="0"/>
          <w:caps w:val="0"/>
          <w:color w:val="484848"/>
          <w:spacing w:val="0"/>
          <w:sz w:val="28"/>
        </w:rPr>
      </w:pP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Показатель Значение на порцию (370 г)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Калорийность ~ 710 ккал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Белки ~ 45 г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Жиры ~ 48 г</w:t>
      </w:r>
      <w:r>
        <w:rPr>
          <w:rFonts w:ascii="Arial" w:hAnsi="Arial"/>
          <w:sz w:val="28"/>
        </w:rPr>
        <w:br/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>Углеводы ~ 22 г</w:t>
      </w:r>
    </w:p>
    <w:p w14:paraId="0C000000">
      <w:pPr>
        <w:spacing w:after="202" w:before="202"/>
        <w:ind w:firstLine="0" w:left="0" w:right="0"/>
        <w:jc w:val="left"/>
        <w:rPr>
          <w:rFonts w:ascii="Arial" w:hAnsi="Arial"/>
          <w:b w:val="0"/>
          <w:i w:val="0"/>
          <w:caps w:val="0"/>
          <w:color w:val="484848"/>
          <w:spacing w:val="0"/>
          <w:sz w:val="28"/>
        </w:rPr>
      </w:pPr>
      <w:r>
        <w:rPr>
          <w:rFonts w:ascii="Arial" w:hAnsi="Arial"/>
          <w:b w:val="1"/>
          <w:i w:val="0"/>
          <w:caps w:val="0"/>
          <w:color w:val="484848"/>
          <w:spacing w:val="0"/>
          <w:sz w:val="28"/>
        </w:rPr>
        <w:t>Примечание:</w:t>
      </w:r>
      <w:r>
        <w:rPr>
          <w:rFonts w:ascii="Arial" w:hAnsi="Arial"/>
          <w:b w:val="0"/>
          <w:i w:val="0"/>
          <w:caps w:val="0"/>
          <w:color w:val="484848"/>
          <w:spacing w:val="0"/>
          <w:sz w:val="28"/>
        </w:rPr>
        <w:t xml:space="preserve"> углеводы из панировочных сухарей и мадеры (остаточный сахар).</w:t>
      </w:r>
    </w:p>
    <w:p w14:paraId="0D000000">
      <w:pPr>
        <w:rPr>
          <w:rFonts w:ascii="Arial" w:hAnsi="Arial"/>
        </w:rPr>
      </w:pPr>
      <w:r>
        <w:rPr>
          <w:rFonts w:ascii="Arial" w:hAnsi="Arial"/>
        </w:rPr>
        <w:br/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2026-04-27T16:42:24Z</dcterms:modified>
</cp:coreProperties>
</file>