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9E" w:rsidRDefault="00CE339E" w:rsidP="00CE339E">
      <w:pPr>
        <w:pStyle w:val="1"/>
        <w:jc w:val="center"/>
      </w:pPr>
      <w:r>
        <w:t>Террин из косули</w:t>
      </w:r>
      <w:r w:rsidR="00E22DC6">
        <w:t>: подаем красиво</w:t>
      </w:r>
    </w:p>
    <w:p w:rsidR="00CE339E" w:rsidRDefault="00CE339E" w:rsidP="00CE339E"/>
    <w:p w:rsidR="00CE339E" w:rsidRDefault="00CE339E" w:rsidP="00CE339E">
      <w:r>
        <w:t xml:space="preserve">Время приготовления: </w:t>
      </w:r>
      <w:r w:rsidR="00E22DC6">
        <w:t>15</w:t>
      </w:r>
      <w:r>
        <w:t xml:space="preserve"> минут.</w:t>
      </w:r>
    </w:p>
    <w:p w:rsidR="00CE339E" w:rsidRPr="00A21619" w:rsidRDefault="00CE339E" w:rsidP="00A21619">
      <w:pPr>
        <w:pStyle w:val="a3"/>
        <w:numPr>
          <w:ilvl w:val="0"/>
          <w:numId w:val="4"/>
        </w:numPr>
      </w:pPr>
      <w:r w:rsidRPr="00A21619">
        <w:t>Количество порций: 5-6.</w:t>
      </w:r>
    </w:p>
    <w:p w:rsidR="00A21619" w:rsidRPr="00A21619" w:rsidRDefault="00CE339E" w:rsidP="00A21619">
      <w:pPr>
        <w:pStyle w:val="a3"/>
        <w:numPr>
          <w:ilvl w:val="0"/>
          <w:numId w:val="4"/>
        </w:numPr>
      </w:pPr>
      <w:r w:rsidRPr="00A21619">
        <w:t xml:space="preserve">Вид обработки: </w:t>
      </w:r>
      <w:bookmarkStart w:id="0" w:name="_GoBack"/>
      <w:bookmarkEnd w:id="0"/>
    </w:p>
    <w:p w:rsidR="00CE339E" w:rsidRPr="00A21619" w:rsidRDefault="00CE339E" w:rsidP="00A21619">
      <w:pPr>
        <w:pStyle w:val="a3"/>
        <w:numPr>
          <w:ilvl w:val="0"/>
          <w:numId w:val="4"/>
        </w:numPr>
      </w:pPr>
      <w:r w:rsidRPr="00A21619">
        <w:t xml:space="preserve">Вид блюда: </w:t>
      </w:r>
      <w:r w:rsidR="00A21619" w:rsidRPr="00A21619">
        <w:t>террин из косули</w:t>
      </w:r>
      <w:r w:rsidR="007D634B">
        <w:t>.</w:t>
      </w:r>
    </w:p>
    <w:p w:rsidR="00CE339E" w:rsidRPr="00A21619" w:rsidRDefault="00CE339E" w:rsidP="00A21619">
      <w:pPr>
        <w:pStyle w:val="a3"/>
        <w:numPr>
          <w:ilvl w:val="0"/>
          <w:numId w:val="4"/>
        </w:numPr>
      </w:pPr>
      <w:r w:rsidRPr="00A21619">
        <w:t>Кухня: европейская.</w:t>
      </w:r>
    </w:p>
    <w:p w:rsidR="00CE339E" w:rsidRPr="00A21619" w:rsidRDefault="00CE339E" w:rsidP="00A21619">
      <w:pPr>
        <w:pStyle w:val="a3"/>
        <w:numPr>
          <w:ilvl w:val="0"/>
          <w:numId w:val="4"/>
        </w:numPr>
      </w:pPr>
      <w:r w:rsidRPr="00A21619">
        <w:t xml:space="preserve">Способ обработки: </w:t>
      </w:r>
      <w:r w:rsidR="00A21619" w:rsidRPr="00A21619">
        <w:t>нарезка</w:t>
      </w:r>
      <w:r w:rsidR="00397290">
        <w:t>.</w:t>
      </w:r>
    </w:p>
    <w:p w:rsidR="00CE339E" w:rsidRPr="00A21619" w:rsidRDefault="00CE339E" w:rsidP="00A21619">
      <w:pPr>
        <w:pStyle w:val="a3"/>
        <w:numPr>
          <w:ilvl w:val="0"/>
          <w:numId w:val="4"/>
        </w:numPr>
      </w:pPr>
      <w:r w:rsidRPr="00A21619">
        <w:t>Повод: обед, завтрак, ужин.</w:t>
      </w:r>
    </w:p>
    <w:p w:rsidR="00CE339E" w:rsidRPr="00A21619" w:rsidRDefault="00CE339E" w:rsidP="00A21619">
      <w:pPr>
        <w:pStyle w:val="a3"/>
        <w:numPr>
          <w:ilvl w:val="0"/>
          <w:numId w:val="4"/>
        </w:numPr>
      </w:pPr>
      <w:r w:rsidRPr="00A21619">
        <w:t xml:space="preserve">Сложность: </w:t>
      </w:r>
      <w:r w:rsidR="00A21619" w:rsidRPr="00A21619">
        <w:t>легкое</w:t>
      </w:r>
      <w:r w:rsidRPr="00A21619">
        <w:t>, оригинальное</w:t>
      </w:r>
      <w:r w:rsidR="00397290">
        <w:t>.</w:t>
      </w:r>
    </w:p>
    <w:p w:rsidR="00CE339E" w:rsidRDefault="00CE339E" w:rsidP="00CE339E"/>
    <w:p w:rsidR="00A21619" w:rsidRPr="00CE339E" w:rsidRDefault="00861888" w:rsidP="00CE339E">
      <w:r>
        <w:t>Террин – оригинальный продукт</w:t>
      </w:r>
      <w:r w:rsidR="007D634B">
        <w:t xml:space="preserve"> французской кухни</w:t>
      </w:r>
      <w:r>
        <w:t xml:space="preserve">, нечто среднее между запеканкой и паштетом. Традиционно </w:t>
      </w:r>
      <w:r w:rsidR="00EF3FB5">
        <w:t>блюдо</w:t>
      </w:r>
      <w:r>
        <w:t xml:space="preserve"> готовится из мяса, преимущественно дичи</w:t>
      </w:r>
      <w:r w:rsidR="00EF3FB5">
        <w:t>,</w:t>
      </w:r>
      <w:r>
        <w:t xml:space="preserve"> </w:t>
      </w:r>
      <w:r w:rsidR="00397290">
        <w:t xml:space="preserve">или </w:t>
      </w:r>
      <w:r>
        <w:t>из овощей</w:t>
      </w:r>
      <w:r w:rsidR="00397290">
        <w:t xml:space="preserve"> и</w:t>
      </w:r>
      <w:r w:rsidR="007D634B">
        <w:t xml:space="preserve"> красной рыбы. </w:t>
      </w:r>
      <w:r w:rsidR="00EF3FB5">
        <w:t>Попробуйте подать оригинальную закуску из террина по нашему рецепту.</w:t>
      </w:r>
    </w:p>
    <w:p w:rsidR="00CE339E" w:rsidRDefault="00A21619" w:rsidP="00CE339E">
      <w:r>
        <w:rPr>
          <w:noProof/>
          <w:lang w:eastAsia="ru-RU"/>
        </w:rPr>
        <w:drawing>
          <wp:inline distT="0" distB="0" distL="0" distR="0">
            <wp:extent cx="5940425" cy="3898061"/>
            <wp:effectExtent l="0" t="0" r="3175" b="7620"/>
            <wp:docPr id="1" name="Рисунок 1" descr="C:\Users\Rima\Desktop\b4ca2bbb45dd30e5748b3b1159e08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ma\Desktop\b4ca2bbb45dd30e5748b3b1159e088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39E" w:rsidRDefault="00CE339E" w:rsidP="00CE339E">
      <w:r>
        <w:t>Ингредиенты:</w:t>
      </w:r>
    </w:p>
    <w:p w:rsidR="00680C8D" w:rsidRDefault="00680C8D" w:rsidP="00680C8D">
      <w:pPr>
        <w:pStyle w:val="a3"/>
        <w:numPr>
          <w:ilvl w:val="0"/>
          <w:numId w:val="2"/>
        </w:numPr>
      </w:pPr>
      <w:r>
        <w:t xml:space="preserve">Террин из косули  </w:t>
      </w:r>
      <w:proofErr w:type="gramStart"/>
      <w:r>
        <w:t>п</w:t>
      </w:r>
      <w:proofErr w:type="gramEnd"/>
      <w:r>
        <w:t>/ф 100 граммов;</w:t>
      </w:r>
    </w:p>
    <w:p w:rsidR="00680C8D" w:rsidRDefault="00680C8D" w:rsidP="00680C8D">
      <w:pPr>
        <w:pStyle w:val="a3"/>
        <w:numPr>
          <w:ilvl w:val="0"/>
          <w:numId w:val="2"/>
        </w:numPr>
      </w:pPr>
      <w:r>
        <w:t>Хлеб ржаной 20 граммов;</w:t>
      </w:r>
    </w:p>
    <w:p w:rsidR="00680C8D" w:rsidRDefault="00680C8D" w:rsidP="00680C8D">
      <w:pPr>
        <w:pStyle w:val="a3"/>
        <w:numPr>
          <w:ilvl w:val="0"/>
          <w:numId w:val="2"/>
        </w:numPr>
      </w:pPr>
      <w:r>
        <w:t>Лимон свежий 10 граммов;</w:t>
      </w:r>
    </w:p>
    <w:p w:rsidR="00680C8D" w:rsidRDefault="00680C8D" w:rsidP="00680C8D">
      <w:pPr>
        <w:pStyle w:val="a3"/>
        <w:numPr>
          <w:ilvl w:val="0"/>
          <w:numId w:val="2"/>
        </w:numPr>
      </w:pPr>
      <w:r>
        <w:t>Редис свежий 20 граммов;</w:t>
      </w:r>
    </w:p>
    <w:p w:rsidR="00CE339E" w:rsidRDefault="00CE339E" w:rsidP="00CE339E">
      <w:pPr>
        <w:pStyle w:val="a3"/>
        <w:numPr>
          <w:ilvl w:val="0"/>
          <w:numId w:val="1"/>
        </w:numPr>
      </w:pPr>
      <w:r>
        <w:t>Салат Лоло-Россо 10 граммов;</w:t>
      </w:r>
    </w:p>
    <w:p w:rsidR="00CE339E" w:rsidRDefault="00CE339E" w:rsidP="00CE339E">
      <w:pPr>
        <w:pStyle w:val="a3"/>
        <w:numPr>
          <w:ilvl w:val="0"/>
          <w:numId w:val="1"/>
        </w:numPr>
      </w:pPr>
      <w:r>
        <w:lastRenderedPageBreak/>
        <w:t xml:space="preserve">Салат Латук </w:t>
      </w:r>
      <w:r w:rsidRPr="00CE339E">
        <w:t>10 граммов;</w:t>
      </w:r>
    </w:p>
    <w:p w:rsidR="00CE339E" w:rsidRDefault="00CE339E" w:rsidP="00CE339E">
      <w:pPr>
        <w:pStyle w:val="a3"/>
        <w:numPr>
          <w:ilvl w:val="0"/>
          <w:numId w:val="1"/>
        </w:numPr>
      </w:pPr>
      <w:r>
        <w:t xml:space="preserve">Петрушка </w:t>
      </w:r>
      <w:r w:rsidRPr="00CE339E">
        <w:t>10 граммов;</w:t>
      </w:r>
    </w:p>
    <w:p w:rsidR="00CE339E" w:rsidRDefault="00CE339E" w:rsidP="00CE339E">
      <w:pPr>
        <w:pStyle w:val="a3"/>
        <w:numPr>
          <w:ilvl w:val="0"/>
          <w:numId w:val="1"/>
        </w:numPr>
      </w:pPr>
      <w:r>
        <w:t xml:space="preserve">Укроп </w:t>
      </w:r>
      <w:r w:rsidRPr="00CE339E">
        <w:t>10 граммов;</w:t>
      </w:r>
    </w:p>
    <w:p w:rsidR="00CE339E" w:rsidRDefault="00CE339E" w:rsidP="00CE339E">
      <w:pPr>
        <w:pStyle w:val="a3"/>
        <w:numPr>
          <w:ilvl w:val="0"/>
          <w:numId w:val="1"/>
        </w:numPr>
      </w:pPr>
      <w:r>
        <w:t xml:space="preserve">Сибулет </w:t>
      </w:r>
      <w:r w:rsidRPr="00CE339E">
        <w:t>10 граммов;</w:t>
      </w:r>
    </w:p>
    <w:p w:rsidR="00AE5F24" w:rsidRDefault="00CE339E" w:rsidP="00CE339E">
      <w:pPr>
        <w:pStyle w:val="a3"/>
        <w:numPr>
          <w:ilvl w:val="0"/>
          <w:numId w:val="1"/>
        </w:numPr>
      </w:pPr>
      <w:r>
        <w:t xml:space="preserve">Базилик фиолетовый </w:t>
      </w:r>
      <w:r w:rsidRPr="00CE339E">
        <w:t>10 граммов;</w:t>
      </w:r>
    </w:p>
    <w:p w:rsidR="002014FB" w:rsidRDefault="002014FB" w:rsidP="002014FB">
      <w:pPr>
        <w:pStyle w:val="a3"/>
        <w:numPr>
          <w:ilvl w:val="0"/>
          <w:numId w:val="1"/>
        </w:numPr>
      </w:pPr>
      <w:r>
        <w:t>Сыр Дор-блю 150 граммов;</w:t>
      </w:r>
    </w:p>
    <w:p w:rsidR="002014FB" w:rsidRDefault="002014FB" w:rsidP="002014FB">
      <w:pPr>
        <w:pStyle w:val="a3"/>
        <w:numPr>
          <w:ilvl w:val="0"/>
          <w:numId w:val="1"/>
        </w:numPr>
      </w:pPr>
      <w:r>
        <w:t>Сыр Виола 100 граммов;</w:t>
      </w:r>
    </w:p>
    <w:p w:rsidR="002014FB" w:rsidRDefault="002014FB" w:rsidP="002014FB">
      <w:pPr>
        <w:pStyle w:val="a3"/>
        <w:numPr>
          <w:ilvl w:val="0"/>
          <w:numId w:val="1"/>
        </w:numPr>
      </w:pPr>
      <w:r>
        <w:t>Сливки 33% 400 миллилитров;</w:t>
      </w:r>
    </w:p>
    <w:p w:rsidR="002014FB" w:rsidRDefault="002014FB" w:rsidP="002014FB">
      <w:pPr>
        <w:pStyle w:val="a3"/>
        <w:numPr>
          <w:ilvl w:val="0"/>
          <w:numId w:val="1"/>
        </w:numPr>
      </w:pPr>
      <w:r>
        <w:t>Сметана 350 граммов;</w:t>
      </w:r>
    </w:p>
    <w:p w:rsidR="002014FB" w:rsidRDefault="002014FB" w:rsidP="002014FB">
      <w:pPr>
        <w:pStyle w:val="a3"/>
        <w:numPr>
          <w:ilvl w:val="0"/>
          <w:numId w:val="1"/>
        </w:numPr>
      </w:pPr>
      <w:r>
        <w:t>Перец 2 грамма;</w:t>
      </w:r>
    </w:p>
    <w:p w:rsidR="002014FB" w:rsidRDefault="002014FB" w:rsidP="002014FB">
      <w:pPr>
        <w:pStyle w:val="a3"/>
        <w:numPr>
          <w:ilvl w:val="0"/>
          <w:numId w:val="1"/>
        </w:numPr>
      </w:pPr>
      <w:r>
        <w:t xml:space="preserve">Соль </w:t>
      </w:r>
      <w:r w:rsidR="00680C8D">
        <w:t>по вкусу;</w:t>
      </w:r>
    </w:p>
    <w:p w:rsidR="00680C8D" w:rsidRDefault="002014FB" w:rsidP="002014FB">
      <w:pPr>
        <w:pStyle w:val="a3"/>
        <w:numPr>
          <w:ilvl w:val="0"/>
          <w:numId w:val="1"/>
        </w:numPr>
      </w:pPr>
      <w:r>
        <w:t>Кумин</w:t>
      </w:r>
      <w:r w:rsidR="00680C8D">
        <w:t xml:space="preserve"> по вкусу.</w:t>
      </w:r>
    </w:p>
    <w:p w:rsidR="00CE339E" w:rsidRDefault="00680C8D" w:rsidP="00680C8D">
      <w:r>
        <w:t>Способ приготовления:</w:t>
      </w:r>
    </w:p>
    <w:p w:rsidR="00172221" w:rsidRDefault="00172221" w:rsidP="00172221">
      <w:pPr>
        <w:pStyle w:val="a3"/>
        <w:numPr>
          <w:ilvl w:val="0"/>
          <w:numId w:val="3"/>
        </w:numPr>
      </w:pPr>
      <w:r w:rsidRPr="00172221">
        <w:t>Сформировать букетик</w:t>
      </w:r>
      <w:r>
        <w:t xml:space="preserve"> из Салата Лоло-Россо, салата Латук, петрушки, укропа, </w:t>
      </w:r>
      <w:proofErr w:type="spellStart"/>
      <w:r>
        <w:t>сибулета</w:t>
      </w:r>
      <w:proofErr w:type="spellEnd"/>
      <w:r>
        <w:t xml:space="preserve"> и базилика</w:t>
      </w:r>
      <w:r w:rsidRPr="00172221">
        <w:t>, перевя</w:t>
      </w:r>
      <w:r>
        <w:t>з</w:t>
      </w:r>
      <w:r w:rsidRPr="00172221">
        <w:t>ать луком.</w:t>
      </w:r>
    </w:p>
    <w:p w:rsidR="00172221" w:rsidRDefault="00172221" w:rsidP="00172221">
      <w:pPr>
        <w:pStyle w:val="a3"/>
        <w:numPr>
          <w:ilvl w:val="0"/>
          <w:numId w:val="3"/>
        </w:numPr>
      </w:pPr>
      <w:r>
        <w:t>Сыр Дор-блю натереть на терке, тщательно перемешать со сметаной и сливками, добавить сыр виола, соль, перец, кумин и тщательно перемешать.</w:t>
      </w:r>
    </w:p>
    <w:p w:rsidR="00680C8D" w:rsidRPr="00680C8D" w:rsidRDefault="00680C8D" w:rsidP="00680C8D">
      <w:pPr>
        <w:pStyle w:val="a3"/>
        <w:numPr>
          <w:ilvl w:val="0"/>
          <w:numId w:val="3"/>
        </w:numPr>
      </w:pPr>
      <w:r>
        <w:t xml:space="preserve">На треугольники </w:t>
      </w:r>
      <w:r w:rsidR="00172221">
        <w:t>подпечённого</w:t>
      </w:r>
      <w:r>
        <w:t xml:space="preserve"> хлеба без корок </w:t>
      </w:r>
      <w:r w:rsidR="00860CBA">
        <w:t>положить</w:t>
      </w:r>
      <w:r>
        <w:t xml:space="preserve"> террин, украсить лимоном, короной из редиса, букетом и соусом (в текильнице).</w:t>
      </w:r>
      <w:r w:rsidR="00860CBA">
        <w:t xml:space="preserve"> Приятного аппетита!</w:t>
      </w:r>
    </w:p>
    <w:sectPr w:rsidR="00680C8D" w:rsidRPr="0068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E4A"/>
    <w:multiLevelType w:val="hybridMultilevel"/>
    <w:tmpl w:val="E372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37140"/>
    <w:multiLevelType w:val="hybridMultilevel"/>
    <w:tmpl w:val="EEF6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E108F"/>
    <w:multiLevelType w:val="hybridMultilevel"/>
    <w:tmpl w:val="CF1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85F50"/>
    <w:multiLevelType w:val="hybridMultilevel"/>
    <w:tmpl w:val="7AF6B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98"/>
    <w:rsid w:val="00006246"/>
    <w:rsid w:val="00172221"/>
    <w:rsid w:val="002014FB"/>
    <w:rsid w:val="00397290"/>
    <w:rsid w:val="00680C8D"/>
    <w:rsid w:val="007D634B"/>
    <w:rsid w:val="007F0198"/>
    <w:rsid w:val="00860CBA"/>
    <w:rsid w:val="00861888"/>
    <w:rsid w:val="00A21619"/>
    <w:rsid w:val="00AE5F24"/>
    <w:rsid w:val="00CE339E"/>
    <w:rsid w:val="00E22DC6"/>
    <w:rsid w:val="00E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3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3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Rima</cp:lastModifiedBy>
  <cp:revision>5</cp:revision>
  <dcterms:created xsi:type="dcterms:W3CDTF">2023-05-07T18:08:00Z</dcterms:created>
  <dcterms:modified xsi:type="dcterms:W3CDTF">2023-05-07T18:28:00Z</dcterms:modified>
</cp:coreProperties>
</file>