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5226" w:right="0" w:firstLine="0"/>
        <w:jc w:val="left"/>
        <w:rPr>
          <w:b/>
          <w:sz w:val="36"/>
        </w:rPr>
      </w:pPr>
      <w:r>
        <w:rPr>
          <w:b/>
          <w:spacing w:val="-1"/>
          <w:sz w:val="20"/>
        </w:rPr>
        <w:t>ТЕХНОЛОГИЧЕСКАЯ КАРТА №:</w:t>
      </w:r>
      <w:r>
        <w:rPr>
          <w:b/>
          <w:spacing w:val="-13"/>
          <w:sz w:val="20"/>
        </w:rPr>
        <w:t xml:space="preserve"> </w:t>
      </w:r>
    </w:p>
    <w:p>
      <w:pPr>
        <w:spacing w:before="156"/>
        <w:ind w:left="5970" w:right="0" w:firstLine="0"/>
        <w:jc w:val="left"/>
        <w:rPr>
          <w:sz w:val="20"/>
        </w:rPr>
      </w:pPr>
      <w:r>
        <w:rPr>
          <w:sz w:val="20"/>
        </w:rPr>
        <w:t>Рецептура</w:t>
      </w:r>
      <w:r>
        <w:rPr>
          <w:spacing w:val="-4"/>
          <w:sz w:val="20"/>
        </w:rPr>
        <w:t xml:space="preserve"> </w:t>
      </w:r>
      <w:r>
        <w:rPr>
          <w:sz w:val="20"/>
        </w:rPr>
        <w:t>№:</w:t>
      </w:r>
    </w:p>
    <w:p>
      <w:pPr>
        <w:pStyle w:val="4"/>
        <w:rPr>
          <w:sz w:val="22"/>
        </w:rPr>
      </w:pPr>
    </w:p>
    <w:p>
      <w:pPr>
        <w:spacing w:before="152"/>
        <w:ind w:left="866" w:right="0" w:firstLine="0"/>
        <w:jc w:val="left"/>
        <w:rPr>
          <w:b/>
          <w:sz w:val="32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блюда:</w:t>
      </w:r>
      <w:r>
        <w:rPr>
          <w:spacing w:val="47"/>
          <w:sz w:val="24"/>
        </w:rPr>
        <w:t xml:space="preserve"> </w:t>
      </w:r>
      <w:r>
        <w:rPr>
          <w:b/>
          <w:color w:val="0000FF"/>
          <w:position w:val="-2"/>
          <w:sz w:val="32"/>
        </w:rPr>
        <w:t>Котлета</w:t>
      </w:r>
      <w:r>
        <w:rPr>
          <w:rFonts w:hint="default"/>
          <w:b/>
          <w:color w:val="0000FF"/>
          <w:position w:val="-2"/>
          <w:sz w:val="32"/>
          <w:lang w:val="ru-RU"/>
        </w:rPr>
        <w:t xml:space="preserve"> из птицы </w:t>
      </w:r>
      <w:r>
        <w:rPr>
          <w:b/>
          <w:color w:val="0000FF"/>
          <w:spacing w:val="-4"/>
          <w:position w:val="-2"/>
          <w:sz w:val="32"/>
        </w:rPr>
        <w:t xml:space="preserve"> </w:t>
      </w:r>
      <w:r>
        <w:rPr>
          <w:b/>
          <w:color w:val="0000FF"/>
          <w:position w:val="-2"/>
          <w:sz w:val="32"/>
        </w:rPr>
        <w:t>"Лакомка"</w:t>
      </w:r>
    </w:p>
    <w:p>
      <w:pPr>
        <w:pStyle w:val="4"/>
        <w:spacing w:before="204"/>
        <w:ind w:left="126"/>
      </w:pPr>
      <w:r>
        <w:t>Общее</w:t>
      </w:r>
      <w:r>
        <w:rPr>
          <w:spacing w:val="28"/>
        </w:rPr>
        <w:t xml:space="preserve"> </w:t>
      </w:r>
      <w:r>
        <w:t>описание:</w:t>
      </w:r>
    </w:p>
    <w:p>
      <w:pPr>
        <w:pStyle w:val="4"/>
        <w:spacing w:before="178" w:line="345" w:lineRule="auto"/>
        <w:ind w:left="126" w:right="5529"/>
        <w:rPr>
          <w:spacing w:val="-57"/>
        </w:rPr>
      </w:pPr>
      <w:r>
        <w:t>Место</w:t>
      </w:r>
      <w:r>
        <w:rPr>
          <w:spacing w:val="3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сроки</w:t>
      </w:r>
      <w:r>
        <w:rPr>
          <w:spacing w:val="49"/>
        </w:rPr>
        <w:t xml:space="preserve"> </w:t>
      </w:r>
      <w:r>
        <w:t>хранения:</w:t>
      </w:r>
      <w:r>
        <w:rPr>
          <w:spacing w:val="-57"/>
        </w:rPr>
        <w:t xml:space="preserve"> </w:t>
      </w:r>
    </w:p>
    <w:p>
      <w:pPr>
        <w:pStyle w:val="4"/>
        <w:spacing w:before="178" w:line="345" w:lineRule="auto"/>
        <w:ind w:left="126" w:right="5529"/>
      </w:pPr>
      <w:r>
        <w:t>Подача:</w:t>
      </w:r>
    </w:p>
    <w:p>
      <w:pPr>
        <w:spacing w:before="62"/>
        <w:ind w:left="812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УТВЕРЖДАЮ</w:t>
      </w:r>
    </w:p>
    <w:p>
      <w:pPr>
        <w:pStyle w:val="4"/>
        <w:spacing w:before="5"/>
      </w:pPr>
      <w:r>
        <w:t xml:space="preserve">Директор </w:t>
      </w:r>
      <w:r>
        <w:pict>
          <v:shape id="_x0000_s1026" o:spid="_x0000_s1026" style="position:absolute;left:0pt;margin-left:696.55pt;margin-top:16.25pt;height:0.1pt;width:102pt;mso-position-horizontal-relative:page;mso-wrap-distance-bottom:0pt;mso-wrap-distance-top:0pt;z-index:-251657216;mso-width-relative:page;mso-height-relative:page;" filled="f" stroked="t" coordorigin="13932,325" coordsize="2040,0" path="m13932,325l15972,32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spacing w:after="0"/>
        <w:sectPr>
          <w:type w:val="continuous"/>
          <w:pgSz w:w="16850" w:h="11910" w:orient="landscape"/>
          <w:pgMar w:top="380" w:right="760" w:bottom="280" w:left="520" w:header="720" w:footer="720" w:gutter="0"/>
          <w:cols w:equalWidth="0" w:num="2">
            <w:col w:w="9150" w:space="4068"/>
            <w:col w:w="2352"/>
          </w:cols>
        </w:sectPr>
      </w:pPr>
    </w:p>
    <w:p>
      <w:pPr>
        <w:pStyle w:val="4"/>
        <w:spacing w:before="8"/>
        <w:rPr>
          <w:sz w:val="2"/>
        </w:rPr>
      </w:pPr>
    </w:p>
    <w:tbl>
      <w:tblPr>
        <w:tblStyle w:val="3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59"/>
        <w:gridCol w:w="840"/>
        <w:gridCol w:w="1135"/>
        <w:gridCol w:w="1132"/>
        <w:gridCol w:w="7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40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859" w:type="dxa"/>
            <w:tcBorders>
              <w:left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  <w:lang w:val="ru-RU"/>
              </w:rPr>
              <w:t>брутто</w:t>
            </w:r>
            <w:bookmarkStart w:id="0" w:name="_GoBack"/>
            <w:bookmarkEnd w:id="0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840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5" w:type="dxa"/>
            <w:tcBorders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22" w:line="247" w:lineRule="auto"/>
              <w:ind w:left="22" w:right="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22" w:line="247" w:lineRule="auto"/>
              <w:ind w:left="67" w:right="12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7"/>
              <w:spacing w:line="275" w:lineRule="exact"/>
              <w:ind w:left="8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>
            <w:pPr>
              <w:pStyle w:val="7"/>
              <w:spacing w:before="8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шт.(гр)</w:t>
            </w:r>
          </w:p>
        </w:tc>
        <w:tc>
          <w:tcPr>
            <w:tcW w:w="7930" w:type="dxa"/>
            <w:tcBorders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191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ПРИГОТОВЛЕНИЯ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Птица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окорока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175,8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restart"/>
            <w:tcBorders>
              <w:top w:val="double" w:color="000000" w:sz="0" w:space="0"/>
              <w:left w:val="single" w:color="000000" w:sz="4" w:space="0"/>
            </w:tcBorders>
          </w:tcPr>
          <w:p>
            <w:pPr>
              <w:pStyle w:val="7"/>
              <w:spacing w:before="3" w:line="247" w:lineRule="auto"/>
              <w:ind w:left="13" w:right="322"/>
              <w:rPr>
                <w:sz w:val="24"/>
              </w:rPr>
            </w:pPr>
            <w:r>
              <w:rPr>
                <w:sz w:val="24"/>
              </w:rPr>
              <w:t>Мякоть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окороков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мясорубку,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перец.Отдельно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 фарш:</w:t>
            </w:r>
            <w:r>
              <w:rPr>
                <w:spacing w:val="-1"/>
                <w:sz w:val="24"/>
                <w:lang w:val="ru-RU"/>
              </w:rPr>
              <w:t>грибы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 порезать,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обжарить,</w:t>
            </w:r>
          </w:p>
          <w:p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пассированный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варёное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яйцо,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клюкву.</w:t>
            </w:r>
          </w:p>
          <w:p>
            <w:pPr>
              <w:pStyle w:val="7"/>
              <w:spacing w:before="8" w:line="247" w:lineRule="auto"/>
              <w:ind w:left="13" w:right="32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На порционные куски рубленой </w:t>
            </w:r>
            <w:r>
              <w:rPr>
                <w:sz w:val="24"/>
                <w:lang w:val="ru-RU"/>
              </w:rPr>
              <w:t>птицы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мякоти укладывают фарш,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сухарях.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7"/>
              <w:spacing w:before="8" w:line="247" w:lineRule="auto"/>
              <w:ind w:left="13" w:right="322"/>
              <w:rPr>
                <w:sz w:val="24"/>
              </w:rPr>
            </w:pPr>
            <w:r>
              <w:rPr>
                <w:sz w:val="24"/>
              </w:rPr>
              <w:t>Жарят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пароконвектомате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\ </w:t>
            </w:r>
            <w:r>
              <w:rPr>
                <w:sz w:val="24"/>
              </w:rPr>
              <w:t>шкафу.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фарша: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Белые</w:t>
            </w:r>
            <w:r>
              <w:rPr>
                <w:rFonts w:hint="default"/>
                <w:sz w:val="24"/>
                <w:lang w:val="ru-RU"/>
              </w:rPr>
              <w:t xml:space="preserve"> грибы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или шампиньоны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свежие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8,33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клюква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панировки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2"/>
              <w:ind w:left="12"/>
              <w:rPr>
                <w:sz w:val="24"/>
              </w:rPr>
            </w:pPr>
            <w:r>
              <w:rPr>
                <w:sz w:val="24"/>
              </w:rPr>
              <w:t>Яйцо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панировки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Сухари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панировочные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4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блюда: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388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368" w:type="dxa"/>
            <w:gridSpan w:val="5"/>
            <w:tcBorders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val="left" w:pos="4661"/>
          <w:tab w:val="left" w:pos="9203"/>
        </w:tabs>
        <w:spacing w:before="94"/>
        <w:ind w:left="240" w:right="0" w:firstLine="0"/>
        <w:jc w:val="left"/>
        <w:rPr>
          <w:sz w:val="20"/>
        </w:rPr>
      </w:pPr>
      <w:r>
        <w:rPr>
          <w:position w:val="1"/>
          <w:sz w:val="20"/>
        </w:rPr>
        <w:t>Директор</w:t>
      </w:r>
      <w:r>
        <w:rPr>
          <w:position w:val="1"/>
          <w:sz w:val="20"/>
        </w:rPr>
        <w:tab/>
      </w:r>
      <w:r>
        <w:rPr>
          <w:position w:val="1"/>
          <w:sz w:val="20"/>
        </w:rPr>
        <w:t>Шеф-повар</w:t>
      </w:r>
      <w:r>
        <w:rPr>
          <w:position w:val="1"/>
          <w:sz w:val="20"/>
        </w:rPr>
        <w:tab/>
      </w:r>
      <w:r>
        <w:rPr>
          <w:sz w:val="20"/>
        </w:rPr>
        <w:t>Технолог</w:t>
      </w:r>
    </w:p>
    <w:sectPr>
      <w:type w:val="continuous"/>
      <w:pgSz w:w="16850" w:h="11910" w:orient="landscape"/>
      <w:pgMar w:top="380" w:right="76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8C61ED"/>
    <w:rsid w:val="6EF94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2022-11-07T16:55:00Z</dcterms:created>
  <dc:creator>ADMIN</dc:creator>
  <cp:lastModifiedBy>ADMIN</cp:lastModifiedBy>
  <dcterms:modified xsi:type="dcterms:W3CDTF">2022-11-07T16:58:59Z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2022-11-07T00:00:00Z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527E34CD72CA4116A568F58D10CD65E8</vt:lpwstr>
  </property>
</Properties>
</file>